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C1E" w:rsidRPr="007B7C1E" w:rsidRDefault="007B7C1E" w:rsidP="007B7C1E">
      <w:pPr>
        <w:widowControl/>
        <w:spacing w:line="240" w:lineRule="auto"/>
        <w:ind w:firstLineChars="200" w:firstLine="560"/>
        <w:jc w:val="center"/>
        <w:rPr>
          <w:sz w:val="28"/>
          <w:szCs w:val="28"/>
        </w:rPr>
      </w:pPr>
      <w:r w:rsidRPr="007B7C1E">
        <w:rPr>
          <w:rFonts w:hint="eastAsia"/>
          <w:sz w:val="28"/>
          <w:szCs w:val="28"/>
        </w:rPr>
        <w:t>在北京大学师生座谈会上的讲话</w:t>
      </w:r>
      <w:r w:rsidRPr="007B7C1E">
        <w:rPr>
          <w:rFonts w:hint="eastAsia"/>
          <w:sz w:val="28"/>
          <w:szCs w:val="28"/>
        </w:rPr>
        <w:br/>
      </w:r>
      <w:r w:rsidRPr="007B7C1E">
        <w:rPr>
          <w:rFonts w:hint="eastAsia"/>
          <w:sz w:val="28"/>
          <w:szCs w:val="28"/>
        </w:rPr>
        <w:t>（</w:t>
      </w:r>
      <w:r w:rsidRPr="007B7C1E">
        <w:rPr>
          <w:rFonts w:hint="eastAsia"/>
          <w:sz w:val="28"/>
          <w:szCs w:val="28"/>
        </w:rPr>
        <w:t>2018</w:t>
      </w:r>
      <w:r w:rsidRPr="007B7C1E">
        <w:rPr>
          <w:rFonts w:hint="eastAsia"/>
          <w:sz w:val="28"/>
          <w:szCs w:val="28"/>
        </w:rPr>
        <w:t>年</w:t>
      </w:r>
      <w:r w:rsidRPr="007B7C1E">
        <w:rPr>
          <w:rFonts w:hint="eastAsia"/>
          <w:sz w:val="28"/>
          <w:szCs w:val="28"/>
        </w:rPr>
        <w:t>5</w:t>
      </w:r>
      <w:r w:rsidRPr="007B7C1E">
        <w:rPr>
          <w:rFonts w:hint="eastAsia"/>
          <w:sz w:val="28"/>
          <w:szCs w:val="28"/>
        </w:rPr>
        <w:t>月</w:t>
      </w:r>
      <w:r w:rsidRPr="007B7C1E">
        <w:rPr>
          <w:rFonts w:hint="eastAsia"/>
          <w:sz w:val="28"/>
          <w:szCs w:val="28"/>
        </w:rPr>
        <w:t>2</w:t>
      </w:r>
      <w:r w:rsidRPr="007B7C1E">
        <w:rPr>
          <w:rFonts w:hint="eastAsia"/>
          <w:sz w:val="28"/>
          <w:szCs w:val="28"/>
        </w:rPr>
        <w:t>日）</w:t>
      </w:r>
      <w:r w:rsidRPr="007B7C1E">
        <w:rPr>
          <w:rFonts w:hint="eastAsia"/>
          <w:sz w:val="28"/>
          <w:szCs w:val="28"/>
        </w:rPr>
        <w:br/>
      </w:r>
      <w:r w:rsidRPr="007B7C1E">
        <w:rPr>
          <w:rFonts w:hint="eastAsia"/>
          <w:sz w:val="28"/>
          <w:szCs w:val="28"/>
        </w:rPr>
        <w:t>习近平</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各位同学，各位老师，同志们：</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今天，有机会同大家一起座谈，感到非常高兴。再过两天，就是五四青年节，也是北大建校</w:t>
      </w:r>
      <w:r w:rsidRPr="007B7C1E">
        <w:rPr>
          <w:rFonts w:hint="eastAsia"/>
          <w:sz w:val="28"/>
          <w:szCs w:val="28"/>
        </w:rPr>
        <w:t>120</w:t>
      </w:r>
      <w:r w:rsidRPr="007B7C1E">
        <w:rPr>
          <w:rFonts w:hint="eastAsia"/>
          <w:sz w:val="28"/>
          <w:szCs w:val="28"/>
        </w:rPr>
        <w:t>周年校庆日。首先，我代表党中央，向北大全体师生员工和海内外校友，向全国各族青年，向全国青年工作者，致以节日的问候！</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近年来，北大继承光荣传统，坚持社会主义办学方向，立德树人成果丰硕，双一流建设成效显著，服务经济社会发展成绩突出，学校发展思路清晰，办学实力和影响力显著增强，令人欣慰。</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w:t>
      </w:r>
      <w:proofErr w:type="gramStart"/>
      <w:r w:rsidRPr="007B7C1E">
        <w:rPr>
          <w:rFonts w:hint="eastAsia"/>
          <w:sz w:val="28"/>
          <w:szCs w:val="28"/>
        </w:rPr>
        <w:t>作出</w:t>
      </w:r>
      <w:proofErr w:type="gramEnd"/>
      <w:r w:rsidRPr="007B7C1E">
        <w:rPr>
          <w:rFonts w:hint="eastAsia"/>
          <w:sz w:val="28"/>
          <w:szCs w:val="28"/>
        </w:rPr>
        <w:t>新的更大的贡献。</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从五四运动到中国特色社会主义进入新时代，中华民族迎来了从站起来、富起来到强起来的伟大飞跃。这在中华民族发展史上、在人类社会发展史上都是划时代的。</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我在党的十九大报告中提出了我国发展的战略安排，这就是：到</w:t>
      </w:r>
      <w:r w:rsidRPr="007B7C1E">
        <w:rPr>
          <w:rFonts w:hint="eastAsia"/>
          <w:sz w:val="28"/>
          <w:szCs w:val="28"/>
        </w:rPr>
        <w:t>2020</w:t>
      </w:r>
      <w:r w:rsidRPr="007B7C1E">
        <w:rPr>
          <w:rFonts w:hint="eastAsia"/>
          <w:sz w:val="28"/>
          <w:szCs w:val="28"/>
        </w:rPr>
        <w:t>年全面建成小康社会，到</w:t>
      </w:r>
      <w:r w:rsidRPr="007B7C1E">
        <w:rPr>
          <w:rFonts w:hint="eastAsia"/>
          <w:sz w:val="28"/>
          <w:szCs w:val="28"/>
        </w:rPr>
        <w:t>2035</w:t>
      </w:r>
      <w:r w:rsidRPr="007B7C1E">
        <w:rPr>
          <w:rFonts w:hint="eastAsia"/>
          <w:sz w:val="28"/>
          <w:szCs w:val="28"/>
        </w:rPr>
        <w:t>年基本实现社会主义现代化，到本世纪中叶把我国建成富强民主文明和谐美丽的社会主义现代化强</w:t>
      </w:r>
      <w:r w:rsidRPr="007B7C1E">
        <w:rPr>
          <w:rFonts w:hint="eastAsia"/>
          <w:sz w:val="28"/>
          <w:szCs w:val="28"/>
        </w:rPr>
        <w:lastRenderedPageBreak/>
        <w:t>国。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每一代青年都有自己的际遇和机缘。我记得，</w:t>
      </w:r>
      <w:r w:rsidRPr="007B7C1E">
        <w:rPr>
          <w:rFonts w:hint="eastAsia"/>
          <w:sz w:val="28"/>
          <w:szCs w:val="28"/>
        </w:rPr>
        <w:t>1981</w:t>
      </w:r>
      <w:r w:rsidRPr="007B7C1E">
        <w:rPr>
          <w:rFonts w:hint="eastAsia"/>
          <w:sz w:val="28"/>
          <w:szCs w:val="28"/>
        </w:rPr>
        <w:t>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同学们、老师们！</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w:t>
      </w:r>
      <w:r w:rsidRPr="007B7C1E">
        <w:rPr>
          <w:rFonts w:hint="eastAsia"/>
          <w:sz w:val="28"/>
          <w:szCs w:val="28"/>
        </w:rPr>
        <w:lastRenderedPageBreak/>
        <w:t>居世界首位，但规模扩张并不意味着质量和效益增长，走内涵式发展道路是我国高等教育发展的必由之路。</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大学是立德树人、培养人才的地方，是青年人学习知识、增长才干、放飞梦想的地方。借此机会，我想就学校培养什么样的人、怎样培养人，同各位同学和老师交流一下看法。</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w:t>
      </w:r>
      <w:proofErr w:type="gramStart"/>
      <w:r w:rsidRPr="007B7C1E">
        <w:rPr>
          <w:rFonts w:hint="eastAsia"/>
          <w:sz w:val="28"/>
          <w:szCs w:val="28"/>
        </w:rPr>
        <w:t>一代</w:t>
      </w:r>
      <w:proofErr w:type="gramEnd"/>
      <w:r w:rsidRPr="007B7C1E">
        <w:rPr>
          <w:rFonts w:hint="eastAsia"/>
          <w:sz w:val="28"/>
          <w:szCs w:val="28"/>
        </w:rPr>
        <w:t>中华儿女创造和积淀出来的，也需要一代</w:t>
      </w:r>
      <w:proofErr w:type="gramStart"/>
      <w:r w:rsidRPr="007B7C1E">
        <w:rPr>
          <w:rFonts w:hint="eastAsia"/>
          <w:sz w:val="28"/>
          <w:szCs w:val="28"/>
        </w:rPr>
        <w:t>一代</w:t>
      </w:r>
      <w:proofErr w:type="gramEnd"/>
      <w:r w:rsidRPr="007B7C1E">
        <w:rPr>
          <w:rFonts w:hint="eastAsia"/>
          <w:sz w:val="28"/>
          <w:szCs w:val="28"/>
        </w:rPr>
        <w:t>传承下去。</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w:t>
      </w:r>
      <w:r w:rsidRPr="007B7C1E">
        <w:rPr>
          <w:rFonts w:hint="eastAsia"/>
          <w:sz w:val="28"/>
          <w:szCs w:val="28"/>
        </w:rPr>
        <w:t>3</w:t>
      </w:r>
      <w:r w:rsidRPr="007B7C1E">
        <w:rPr>
          <w:rFonts w:hint="eastAsia"/>
          <w:sz w:val="28"/>
          <w:szCs w:val="28"/>
        </w:rPr>
        <w:t>项基础性工作要抓好。</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w:t>
      </w:r>
      <w:r w:rsidRPr="007B7C1E">
        <w:rPr>
          <w:rFonts w:hint="eastAsia"/>
          <w:sz w:val="28"/>
          <w:szCs w:val="28"/>
        </w:rPr>
        <w:lastRenderedPageBreak/>
        <w:t>所以，古今中外，每个国家都是按照自己的政治要求来培养人的，世界一流大学都是在服务自己国家发展中成长起来的。我国社会主义教育就是要培养社会主义建设者和接班人。</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马克思主义是我们立党立国的根本指导思想，也是我国大学最鲜亮的底色。今年是马克思诞辰</w:t>
      </w:r>
      <w:r w:rsidRPr="007B7C1E">
        <w:rPr>
          <w:rFonts w:hint="eastAsia"/>
          <w:sz w:val="28"/>
          <w:szCs w:val="28"/>
        </w:rPr>
        <w:t>200</w:t>
      </w:r>
      <w:r w:rsidRPr="007B7C1E">
        <w:rPr>
          <w:rFonts w:hint="eastAsia"/>
          <w:sz w:val="28"/>
          <w:szCs w:val="28"/>
        </w:rPr>
        <w:t>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w:t>
      </w:r>
      <w:proofErr w:type="gramStart"/>
      <w:r w:rsidRPr="007B7C1E">
        <w:rPr>
          <w:rFonts w:hint="eastAsia"/>
          <w:sz w:val="28"/>
          <w:szCs w:val="28"/>
        </w:rPr>
        <w:t>践行</w:t>
      </w:r>
      <w:proofErr w:type="gramEnd"/>
      <w:r w:rsidRPr="007B7C1E">
        <w:rPr>
          <w:rFonts w:hint="eastAsia"/>
          <w:sz w:val="28"/>
          <w:szCs w:val="28"/>
        </w:rPr>
        <w:t>者。要把中国特色社会主义道路自信、理论自信、制度自信、文化自信转化为办好中国特色世界一流大学的自信。只要我们在培养社会主义建设者和接班人上有作为、有成效，我们的大学就能在世界上有地位、有话语权。</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才者，德之资也；德者，才之帅也。”人才培养一定是育人和育才相统一的过程，而育人是本。人无德不立，育人的根本在于立德。这是人才培养的辩证法。办学就要尊重这个规律，否则就办不好学。要把立德树人的成效作为检验学校一切工作的根本标准，真正做到以</w:t>
      </w:r>
      <w:r w:rsidRPr="007B7C1E">
        <w:rPr>
          <w:rFonts w:hint="eastAsia"/>
          <w:sz w:val="28"/>
          <w:szCs w:val="28"/>
        </w:rPr>
        <w:lastRenderedPageBreak/>
        <w:t>文化人、以德育人，不断提高学生思想水平、政治觉悟、道德品质、文化素养，做到明大德、守公德、严私德。要把立德树人内化到大学建设和管理各领域、各方面、各环节，做到以树人为核心，以立德为根本。</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w:t>
      </w:r>
      <w:r w:rsidRPr="007B7C1E">
        <w:rPr>
          <w:rFonts w:hint="eastAsia"/>
          <w:sz w:val="28"/>
          <w:szCs w:val="28"/>
        </w:rPr>
        <w:t>2014</w:t>
      </w:r>
      <w:r w:rsidRPr="007B7C1E">
        <w:rPr>
          <w:rFonts w:hint="eastAsia"/>
          <w:sz w:val="28"/>
          <w:szCs w:val="28"/>
        </w:rPr>
        <w:t>年教师节时我同北京师范大学的师生代表座谈时就如何做一名好老师提出了</w:t>
      </w:r>
      <w:r w:rsidRPr="007B7C1E">
        <w:rPr>
          <w:rFonts w:hint="eastAsia"/>
          <w:sz w:val="28"/>
          <w:szCs w:val="28"/>
        </w:rPr>
        <w:t>4</w:t>
      </w:r>
      <w:r w:rsidRPr="007B7C1E">
        <w:rPr>
          <w:rFonts w:hint="eastAsia"/>
          <w:sz w:val="28"/>
          <w:szCs w:val="28"/>
        </w:rPr>
        <w:t>点要求，即：要有理想信念、有道德情操、有扎实学识、有仁爱之心。我今天再强调一下。</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lastRenderedPageBreak/>
        <w:t>评价教师队伍素质的第一标准应该是师德师风。师德师风建设应该是每一所学校常抓不懈的工作，既要有严格制度规定，也要有日常教育督导。我们的教师队伍师德师</w:t>
      </w:r>
      <w:proofErr w:type="gramStart"/>
      <w:r w:rsidRPr="007B7C1E">
        <w:rPr>
          <w:rFonts w:hint="eastAsia"/>
          <w:sz w:val="28"/>
          <w:szCs w:val="28"/>
        </w:rPr>
        <w:t>风总体</w:t>
      </w:r>
      <w:proofErr w:type="gramEnd"/>
      <w:r w:rsidRPr="007B7C1E">
        <w:rPr>
          <w:rFonts w:hint="eastAsia"/>
          <w:sz w:val="28"/>
          <w:szCs w:val="28"/>
        </w:rPr>
        <w:t>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当今世界，科学技术迅猛发展。大学要瞄准世界科技前沿，加强对关键共性技术、前沿引领技术、现代工程技术、颠覆性技术的攻关</w:t>
      </w:r>
      <w:r w:rsidRPr="007B7C1E">
        <w:rPr>
          <w:rFonts w:hint="eastAsia"/>
          <w:sz w:val="28"/>
          <w:szCs w:val="28"/>
        </w:rPr>
        <w:lastRenderedPageBreak/>
        <w:t>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同学们、老师们！</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当代青年是同新时代共同前进的一代。我们面临的新时代，既是近代以来中华民族发展的最好时代，也是实现中华民族伟大复兴的</w:t>
      </w:r>
      <w:proofErr w:type="gramStart"/>
      <w:r w:rsidRPr="007B7C1E">
        <w:rPr>
          <w:rFonts w:hint="eastAsia"/>
          <w:sz w:val="28"/>
          <w:szCs w:val="28"/>
        </w:rPr>
        <w:t>最</w:t>
      </w:r>
      <w:proofErr w:type="gramEnd"/>
      <w:r w:rsidRPr="007B7C1E">
        <w:rPr>
          <w:rFonts w:hint="eastAsia"/>
          <w:sz w:val="28"/>
          <w:szCs w:val="28"/>
        </w:rPr>
        <w:t>关键时代。广大青年既拥有广阔发展空间，也承载着伟大时代使命。青年是国家的希望、民族的未来。我衷心希望每一个青年都成为社会主义建设者和接班人，</w:t>
      </w:r>
      <w:proofErr w:type="gramStart"/>
      <w:r w:rsidRPr="007B7C1E">
        <w:rPr>
          <w:rFonts w:hint="eastAsia"/>
          <w:sz w:val="28"/>
          <w:szCs w:val="28"/>
        </w:rPr>
        <w:t>不</w:t>
      </w:r>
      <w:proofErr w:type="gramEnd"/>
      <w:r w:rsidRPr="007B7C1E">
        <w:rPr>
          <w:rFonts w:hint="eastAsia"/>
          <w:sz w:val="28"/>
          <w:szCs w:val="28"/>
        </w:rPr>
        <w:t>辱时代使命，不负人民期望。对广大青年来说，这是最大的人生际遇，也是最大的人生考验。</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2014</w:t>
      </w:r>
      <w:r w:rsidRPr="007B7C1E">
        <w:rPr>
          <w:rFonts w:hint="eastAsia"/>
          <w:sz w:val="28"/>
          <w:szCs w:val="28"/>
        </w:rPr>
        <w:t>年我来北大同师生代表座谈时对广大青年提出了具有执着的信念、优良的品德、丰富的知识、过硬的本领这</w:t>
      </w:r>
      <w:r w:rsidRPr="007B7C1E">
        <w:rPr>
          <w:rFonts w:hint="eastAsia"/>
          <w:sz w:val="28"/>
          <w:szCs w:val="28"/>
        </w:rPr>
        <w:t>4</w:t>
      </w:r>
      <w:r w:rsidRPr="007B7C1E">
        <w:rPr>
          <w:rFonts w:hint="eastAsia"/>
          <w:sz w:val="28"/>
          <w:szCs w:val="28"/>
        </w:rPr>
        <w:t>点要求。借此机会，我再给广大青年提几点希望。</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一是要爱国，忠于祖国，忠于人民。爱国，是人世间</w:t>
      </w:r>
      <w:proofErr w:type="gramStart"/>
      <w:r w:rsidRPr="007B7C1E">
        <w:rPr>
          <w:rFonts w:hint="eastAsia"/>
          <w:sz w:val="28"/>
          <w:szCs w:val="28"/>
        </w:rPr>
        <w:t>最</w:t>
      </w:r>
      <w:proofErr w:type="gramEnd"/>
      <w:r w:rsidRPr="007B7C1E">
        <w:rPr>
          <w:rFonts w:hint="eastAsia"/>
          <w:sz w:val="28"/>
          <w:szCs w:val="28"/>
        </w:rPr>
        <w:t>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民族自豪感和文化自信心。要时时想到国家，处处想到人民，做到“利于国者爱之，害于国者恶之”。爱国，不能停留在口号上，而是要把自己的理想同祖国的</w:t>
      </w:r>
      <w:r w:rsidRPr="007B7C1E">
        <w:rPr>
          <w:rFonts w:hint="eastAsia"/>
          <w:sz w:val="28"/>
          <w:szCs w:val="28"/>
        </w:rPr>
        <w:lastRenderedPageBreak/>
        <w:t>前途、把自己的人生同民族的命运紧密联系在一起，扎根人民，奉献国家。</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二是要励志，立鸿鹄志，做奋斗者。苏轼说：“古之立大事者，不惟有超世之才，亦必有坚忍不拔之志。”王守仁说：“志不立，天下无可成之事。”可见，立志对一个人的一生具有多么重要的意义。广大青年要</w:t>
      </w:r>
      <w:proofErr w:type="gramStart"/>
      <w:r w:rsidRPr="007B7C1E">
        <w:rPr>
          <w:rFonts w:hint="eastAsia"/>
          <w:sz w:val="28"/>
          <w:szCs w:val="28"/>
        </w:rPr>
        <w:t>培养奋斗</w:t>
      </w:r>
      <w:proofErr w:type="gramEnd"/>
      <w:r w:rsidRPr="007B7C1E">
        <w:rPr>
          <w:rFonts w:hint="eastAsia"/>
          <w:sz w:val="28"/>
          <w:szCs w:val="28"/>
        </w:rPr>
        <w:t>精神，做到理想坚定，信念执着，不怕困难，勇于开拓，顽强拼搏，永不气馁。幸福都是奋斗出来的，奋斗本身就是一种幸福。</w:t>
      </w:r>
      <w:r w:rsidRPr="007B7C1E">
        <w:rPr>
          <w:rFonts w:hint="eastAsia"/>
          <w:sz w:val="28"/>
          <w:szCs w:val="28"/>
        </w:rPr>
        <w:t>1939</w:t>
      </w:r>
      <w:r w:rsidRPr="007B7C1E">
        <w:rPr>
          <w:rFonts w:hint="eastAsia"/>
          <w:sz w:val="28"/>
          <w:szCs w:val="28"/>
        </w:rPr>
        <w:t>年</w:t>
      </w:r>
      <w:r w:rsidRPr="007B7C1E">
        <w:rPr>
          <w:rFonts w:hint="eastAsia"/>
          <w:sz w:val="28"/>
          <w:szCs w:val="28"/>
        </w:rPr>
        <w:t>5</w:t>
      </w:r>
      <w:r w:rsidRPr="007B7C1E">
        <w:rPr>
          <w:rFonts w:hint="eastAsia"/>
          <w:sz w:val="28"/>
          <w:szCs w:val="28"/>
        </w:rPr>
        <w:t>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四是要力行，知行合一，做实干家。“纸上得来终觉浅，绝知此事要躬行。”学到的东西，不能停留在书本上，不能只装在脑袋里，</w:t>
      </w:r>
      <w:r w:rsidRPr="007B7C1E">
        <w:rPr>
          <w:rFonts w:hint="eastAsia"/>
          <w:sz w:val="28"/>
          <w:szCs w:val="28"/>
        </w:rPr>
        <w:lastRenderedPageBreak/>
        <w:t>而应该落实到行动上，做到知行合一、以</w:t>
      </w:r>
      <w:proofErr w:type="gramStart"/>
      <w:r w:rsidRPr="007B7C1E">
        <w:rPr>
          <w:rFonts w:hint="eastAsia"/>
          <w:sz w:val="28"/>
          <w:szCs w:val="28"/>
        </w:rPr>
        <w:t>知促行</w:t>
      </w:r>
      <w:proofErr w:type="gramEnd"/>
      <w:r w:rsidRPr="007B7C1E">
        <w:rPr>
          <w:rFonts w:hint="eastAsia"/>
          <w:sz w:val="28"/>
          <w:szCs w:val="28"/>
        </w:rPr>
        <w:t>、以行求知，正所谓“知者行之始，行者知之成”。每一项事业，不论大小，都是靠脚踏实地、一点一滴干出来的。“道虽</w:t>
      </w:r>
      <w:proofErr w:type="gramStart"/>
      <w:r w:rsidRPr="007B7C1E">
        <w:rPr>
          <w:rFonts w:hint="eastAsia"/>
          <w:sz w:val="28"/>
          <w:szCs w:val="28"/>
        </w:rPr>
        <w:t>迩</w:t>
      </w:r>
      <w:proofErr w:type="gramEnd"/>
      <w:r w:rsidRPr="007B7C1E">
        <w:rPr>
          <w:rFonts w:hint="eastAsia"/>
          <w:sz w:val="28"/>
          <w:szCs w:val="28"/>
        </w:rPr>
        <w:t>，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同学们、老师们！</w:t>
      </w:r>
    </w:p>
    <w:p w:rsidR="007B7C1E" w:rsidRPr="007B7C1E" w:rsidRDefault="007B7C1E" w:rsidP="007B7C1E">
      <w:pPr>
        <w:widowControl/>
        <w:spacing w:line="240" w:lineRule="auto"/>
        <w:ind w:firstLineChars="200" w:firstLine="560"/>
        <w:jc w:val="left"/>
        <w:rPr>
          <w:rFonts w:hint="eastAsia"/>
          <w:sz w:val="28"/>
          <w:szCs w:val="28"/>
        </w:rPr>
      </w:pPr>
      <w:r w:rsidRPr="007B7C1E">
        <w:rPr>
          <w:rFonts w:hint="eastAsia"/>
          <w:sz w:val="28"/>
          <w:szCs w:val="28"/>
        </w:rPr>
        <w:t>辛弃疾在一首词中写道：“乘风好去，长空万里，直下看山河。”我说过：“中国梦是历史的、现实的，也是未来的；是我们这一代的，更是青年一代的。中华民族伟大复兴的中国梦终将在一代</w:t>
      </w:r>
      <w:proofErr w:type="gramStart"/>
      <w:r w:rsidRPr="007B7C1E">
        <w:rPr>
          <w:rFonts w:hint="eastAsia"/>
          <w:sz w:val="28"/>
          <w:szCs w:val="28"/>
        </w:rPr>
        <w:t>代</w:t>
      </w:r>
      <w:proofErr w:type="gramEnd"/>
      <w:r w:rsidRPr="007B7C1E">
        <w:rPr>
          <w:rFonts w:hint="eastAsia"/>
          <w:sz w:val="28"/>
          <w:szCs w:val="28"/>
        </w:rPr>
        <w:t>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rsidR="001E1287" w:rsidRPr="007B7C1E" w:rsidRDefault="001E1287" w:rsidP="007B7C1E">
      <w:pPr>
        <w:widowControl/>
        <w:spacing w:line="240" w:lineRule="auto"/>
        <w:ind w:firstLineChars="200" w:firstLine="560"/>
        <w:jc w:val="left"/>
        <w:rPr>
          <w:sz w:val="28"/>
          <w:szCs w:val="28"/>
        </w:rPr>
      </w:pPr>
    </w:p>
    <w:sectPr w:rsidR="001E1287" w:rsidRPr="007B7C1E" w:rsidSect="001E128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7C1E"/>
    <w:rsid w:val="00033FB4"/>
    <w:rsid w:val="00037C23"/>
    <w:rsid w:val="000419A3"/>
    <w:rsid w:val="00041EDB"/>
    <w:rsid w:val="00061817"/>
    <w:rsid w:val="000947E7"/>
    <w:rsid w:val="000A6A62"/>
    <w:rsid w:val="000A7C3A"/>
    <w:rsid w:val="000B359A"/>
    <w:rsid w:val="000B36B2"/>
    <w:rsid w:val="000B59B4"/>
    <w:rsid w:val="000B6C9B"/>
    <w:rsid w:val="000C1450"/>
    <w:rsid w:val="000C2D53"/>
    <w:rsid w:val="000C59AE"/>
    <w:rsid w:val="000F2308"/>
    <w:rsid w:val="000F3B18"/>
    <w:rsid w:val="000F6291"/>
    <w:rsid w:val="001003E0"/>
    <w:rsid w:val="00130792"/>
    <w:rsid w:val="001635FF"/>
    <w:rsid w:val="00182178"/>
    <w:rsid w:val="00183BFE"/>
    <w:rsid w:val="001A4FB3"/>
    <w:rsid w:val="001A66DE"/>
    <w:rsid w:val="001B1274"/>
    <w:rsid w:val="001B297E"/>
    <w:rsid w:val="001B7616"/>
    <w:rsid w:val="001C00CF"/>
    <w:rsid w:val="001D0A38"/>
    <w:rsid w:val="001E0CBF"/>
    <w:rsid w:val="001E1287"/>
    <w:rsid w:val="001E4373"/>
    <w:rsid w:val="00200A9B"/>
    <w:rsid w:val="00213B5A"/>
    <w:rsid w:val="00217742"/>
    <w:rsid w:val="00223A0D"/>
    <w:rsid w:val="00224633"/>
    <w:rsid w:val="00230AED"/>
    <w:rsid w:val="00233C13"/>
    <w:rsid w:val="00234C1D"/>
    <w:rsid w:val="002412FD"/>
    <w:rsid w:val="002435B5"/>
    <w:rsid w:val="00244EE6"/>
    <w:rsid w:val="00280430"/>
    <w:rsid w:val="00287D03"/>
    <w:rsid w:val="0029579A"/>
    <w:rsid w:val="00296069"/>
    <w:rsid w:val="002B2E06"/>
    <w:rsid w:val="002C30C6"/>
    <w:rsid w:val="002C3F6C"/>
    <w:rsid w:val="002D0E40"/>
    <w:rsid w:val="002D3E3E"/>
    <w:rsid w:val="002D5F4E"/>
    <w:rsid w:val="002F3B3E"/>
    <w:rsid w:val="003012E1"/>
    <w:rsid w:val="00312456"/>
    <w:rsid w:val="00312481"/>
    <w:rsid w:val="00314FA0"/>
    <w:rsid w:val="0033370D"/>
    <w:rsid w:val="00333D4C"/>
    <w:rsid w:val="003340C9"/>
    <w:rsid w:val="0034206F"/>
    <w:rsid w:val="00343C16"/>
    <w:rsid w:val="00354149"/>
    <w:rsid w:val="00364C63"/>
    <w:rsid w:val="00376149"/>
    <w:rsid w:val="00377C41"/>
    <w:rsid w:val="0039284A"/>
    <w:rsid w:val="003B349A"/>
    <w:rsid w:val="003C1699"/>
    <w:rsid w:val="003C445F"/>
    <w:rsid w:val="003F6702"/>
    <w:rsid w:val="00403C35"/>
    <w:rsid w:val="00414BFB"/>
    <w:rsid w:val="004157EF"/>
    <w:rsid w:val="004218CA"/>
    <w:rsid w:val="004248FF"/>
    <w:rsid w:val="00457424"/>
    <w:rsid w:val="00465555"/>
    <w:rsid w:val="004724C2"/>
    <w:rsid w:val="00483B9B"/>
    <w:rsid w:val="00487A88"/>
    <w:rsid w:val="004B7BAE"/>
    <w:rsid w:val="004D06B9"/>
    <w:rsid w:val="004D46E4"/>
    <w:rsid w:val="00504671"/>
    <w:rsid w:val="0051048F"/>
    <w:rsid w:val="0051412E"/>
    <w:rsid w:val="005209C3"/>
    <w:rsid w:val="0052356A"/>
    <w:rsid w:val="00546B8A"/>
    <w:rsid w:val="005661BC"/>
    <w:rsid w:val="00573570"/>
    <w:rsid w:val="00581F20"/>
    <w:rsid w:val="00584C1F"/>
    <w:rsid w:val="005902D8"/>
    <w:rsid w:val="00592E21"/>
    <w:rsid w:val="005975F8"/>
    <w:rsid w:val="005A0BBE"/>
    <w:rsid w:val="005A17DF"/>
    <w:rsid w:val="005A7EE5"/>
    <w:rsid w:val="005B5ED4"/>
    <w:rsid w:val="005D06AB"/>
    <w:rsid w:val="005D1164"/>
    <w:rsid w:val="005D5EAD"/>
    <w:rsid w:val="005E0864"/>
    <w:rsid w:val="005F5DCA"/>
    <w:rsid w:val="005F6EA7"/>
    <w:rsid w:val="0060160D"/>
    <w:rsid w:val="006064E4"/>
    <w:rsid w:val="00607061"/>
    <w:rsid w:val="006167DD"/>
    <w:rsid w:val="00616C74"/>
    <w:rsid w:val="00617E50"/>
    <w:rsid w:val="00643137"/>
    <w:rsid w:val="006456B8"/>
    <w:rsid w:val="0065152A"/>
    <w:rsid w:val="00657499"/>
    <w:rsid w:val="00660CF9"/>
    <w:rsid w:val="00665B02"/>
    <w:rsid w:val="0067193B"/>
    <w:rsid w:val="00672F35"/>
    <w:rsid w:val="00683F01"/>
    <w:rsid w:val="006871A7"/>
    <w:rsid w:val="00690014"/>
    <w:rsid w:val="006A2D18"/>
    <w:rsid w:val="006A5D68"/>
    <w:rsid w:val="006A6BB7"/>
    <w:rsid w:val="006A70B2"/>
    <w:rsid w:val="006A7D45"/>
    <w:rsid w:val="006B1BD9"/>
    <w:rsid w:val="006B2849"/>
    <w:rsid w:val="006B5986"/>
    <w:rsid w:val="006C07A1"/>
    <w:rsid w:val="006C0ECA"/>
    <w:rsid w:val="006C2667"/>
    <w:rsid w:val="006F179E"/>
    <w:rsid w:val="006F79B7"/>
    <w:rsid w:val="006F7BBE"/>
    <w:rsid w:val="00703E66"/>
    <w:rsid w:val="00717160"/>
    <w:rsid w:val="00726D32"/>
    <w:rsid w:val="0075003B"/>
    <w:rsid w:val="00764DDB"/>
    <w:rsid w:val="00774063"/>
    <w:rsid w:val="00776356"/>
    <w:rsid w:val="00794C96"/>
    <w:rsid w:val="007A0BAC"/>
    <w:rsid w:val="007B7C1E"/>
    <w:rsid w:val="007B7EB8"/>
    <w:rsid w:val="007E3286"/>
    <w:rsid w:val="007E7144"/>
    <w:rsid w:val="007F0D23"/>
    <w:rsid w:val="007F1F08"/>
    <w:rsid w:val="00802CB8"/>
    <w:rsid w:val="00807A93"/>
    <w:rsid w:val="0081221A"/>
    <w:rsid w:val="00813913"/>
    <w:rsid w:val="00826AD1"/>
    <w:rsid w:val="0083443E"/>
    <w:rsid w:val="008629D9"/>
    <w:rsid w:val="008B3E80"/>
    <w:rsid w:val="008C4B24"/>
    <w:rsid w:val="008C7865"/>
    <w:rsid w:val="008C7D73"/>
    <w:rsid w:val="008E1088"/>
    <w:rsid w:val="008E4A1E"/>
    <w:rsid w:val="008E5D4B"/>
    <w:rsid w:val="008E7D6E"/>
    <w:rsid w:val="009042C9"/>
    <w:rsid w:val="009136C4"/>
    <w:rsid w:val="00920E0F"/>
    <w:rsid w:val="00942B1E"/>
    <w:rsid w:val="00961E05"/>
    <w:rsid w:val="00977ABF"/>
    <w:rsid w:val="00982398"/>
    <w:rsid w:val="00987DF7"/>
    <w:rsid w:val="0099512A"/>
    <w:rsid w:val="009A5001"/>
    <w:rsid w:val="009B76C0"/>
    <w:rsid w:val="009C3B62"/>
    <w:rsid w:val="009C5F7A"/>
    <w:rsid w:val="009D2176"/>
    <w:rsid w:val="009D408D"/>
    <w:rsid w:val="009E70DC"/>
    <w:rsid w:val="009F15A1"/>
    <w:rsid w:val="009F5194"/>
    <w:rsid w:val="00A217ED"/>
    <w:rsid w:val="00A30C4F"/>
    <w:rsid w:val="00A35C35"/>
    <w:rsid w:val="00A3722F"/>
    <w:rsid w:val="00A37296"/>
    <w:rsid w:val="00A520EA"/>
    <w:rsid w:val="00A5771D"/>
    <w:rsid w:val="00A61091"/>
    <w:rsid w:val="00A63670"/>
    <w:rsid w:val="00A64D00"/>
    <w:rsid w:val="00A728B9"/>
    <w:rsid w:val="00A846CA"/>
    <w:rsid w:val="00A84F78"/>
    <w:rsid w:val="00A925BB"/>
    <w:rsid w:val="00A97367"/>
    <w:rsid w:val="00AC0B86"/>
    <w:rsid w:val="00AC42C1"/>
    <w:rsid w:val="00AD1069"/>
    <w:rsid w:val="00AE3BBA"/>
    <w:rsid w:val="00AE6C9E"/>
    <w:rsid w:val="00AF3445"/>
    <w:rsid w:val="00B10AE5"/>
    <w:rsid w:val="00B11CD0"/>
    <w:rsid w:val="00B12086"/>
    <w:rsid w:val="00B322A9"/>
    <w:rsid w:val="00B369B6"/>
    <w:rsid w:val="00B40DB2"/>
    <w:rsid w:val="00B410F6"/>
    <w:rsid w:val="00B52BC6"/>
    <w:rsid w:val="00B57EFF"/>
    <w:rsid w:val="00B64A84"/>
    <w:rsid w:val="00B65B14"/>
    <w:rsid w:val="00B9146E"/>
    <w:rsid w:val="00B9254C"/>
    <w:rsid w:val="00B936F0"/>
    <w:rsid w:val="00B97E1E"/>
    <w:rsid w:val="00BA45B0"/>
    <w:rsid w:val="00BA4AF2"/>
    <w:rsid w:val="00BB0F89"/>
    <w:rsid w:val="00BB4D53"/>
    <w:rsid w:val="00BC4D89"/>
    <w:rsid w:val="00BC6010"/>
    <w:rsid w:val="00BC6B5D"/>
    <w:rsid w:val="00BD3A7A"/>
    <w:rsid w:val="00BE1B38"/>
    <w:rsid w:val="00BE557B"/>
    <w:rsid w:val="00C02E50"/>
    <w:rsid w:val="00C12A2D"/>
    <w:rsid w:val="00C137AA"/>
    <w:rsid w:val="00C23E81"/>
    <w:rsid w:val="00C51062"/>
    <w:rsid w:val="00C54AC3"/>
    <w:rsid w:val="00C605FF"/>
    <w:rsid w:val="00C64569"/>
    <w:rsid w:val="00C65486"/>
    <w:rsid w:val="00C7187C"/>
    <w:rsid w:val="00C914C6"/>
    <w:rsid w:val="00CA2BD2"/>
    <w:rsid w:val="00CB656F"/>
    <w:rsid w:val="00CC626A"/>
    <w:rsid w:val="00CD2FDA"/>
    <w:rsid w:val="00CD5E17"/>
    <w:rsid w:val="00CE3A94"/>
    <w:rsid w:val="00CE7D9B"/>
    <w:rsid w:val="00CF2CF6"/>
    <w:rsid w:val="00CF53E6"/>
    <w:rsid w:val="00D416A5"/>
    <w:rsid w:val="00D45D2A"/>
    <w:rsid w:val="00D56115"/>
    <w:rsid w:val="00D76935"/>
    <w:rsid w:val="00D76F2F"/>
    <w:rsid w:val="00D81699"/>
    <w:rsid w:val="00D83789"/>
    <w:rsid w:val="00D94052"/>
    <w:rsid w:val="00D9757F"/>
    <w:rsid w:val="00DA318A"/>
    <w:rsid w:val="00DB1388"/>
    <w:rsid w:val="00DB446F"/>
    <w:rsid w:val="00DB6745"/>
    <w:rsid w:val="00DC746B"/>
    <w:rsid w:val="00DC7821"/>
    <w:rsid w:val="00DD09AE"/>
    <w:rsid w:val="00DD4922"/>
    <w:rsid w:val="00DE30E8"/>
    <w:rsid w:val="00DE4E82"/>
    <w:rsid w:val="00DF3956"/>
    <w:rsid w:val="00E06E28"/>
    <w:rsid w:val="00E33584"/>
    <w:rsid w:val="00E40A32"/>
    <w:rsid w:val="00E65190"/>
    <w:rsid w:val="00E726FD"/>
    <w:rsid w:val="00E76B98"/>
    <w:rsid w:val="00E903A5"/>
    <w:rsid w:val="00E979AF"/>
    <w:rsid w:val="00E97C8B"/>
    <w:rsid w:val="00EA613D"/>
    <w:rsid w:val="00EB6CE3"/>
    <w:rsid w:val="00EC43B1"/>
    <w:rsid w:val="00EC5ECE"/>
    <w:rsid w:val="00ED0679"/>
    <w:rsid w:val="00ED389D"/>
    <w:rsid w:val="00EE5C32"/>
    <w:rsid w:val="00EF6EAA"/>
    <w:rsid w:val="00F06758"/>
    <w:rsid w:val="00F1039D"/>
    <w:rsid w:val="00F21A19"/>
    <w:rsid w:val="00F26A6F"/>
    <w:rsid w:val="00F37596"/>
    <w:rsid w:val="00F44997"/>
    <w:rsid w:val="00F5095B"/>
    <w:rsid w:val="00F55A19"/>
    <w:rsid w:val="00F634CB"/>
    <w:rsid w:val="00F73142"/>
    <w:rsid w:val="00F76486"/>
    <w:rsid w:val="00F803FB"/>
    <w:rsid w:val="00F83032"/>
    <w:rsid w:val="00F86A7D"/>
    <w:rsid w:val="00F87B74"/>
    <w:rsid w:val="00F93128"/>
    <w:rsid w:val="00F95AFC"/>
    <w:rsid w:val="00FA10EE"/>
    <w:rsid w:val="00FA2A0C"/>
    <w:rsid w:val="00FA6E66"/>
    <w:rsid w:val="00FB165A"/>
    <w:rsid w:val="00FB41A7"/>
    <w:rsid w:val="00FB7494"/>
    <w:rsid w:val="00FC3C8E"/>
    <w:rsid w:val="00FD609E"/>
    <w:rsid w:val="00FE2F80"/>
    <w:rsid w:val="00FF0F43"/>
    <w:rsid w:val="00FF4A4C"/>
    <w:rsid w:val="00FF51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14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7C1E"/>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6897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AAFFA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2018-05-09T07:22:00Z</dcterms:created>
  <dcterms:modified xsi:type="dcterms:W3CDTF">2018-05-09T07:23:00Z</dcterms:modified>
</cp:coreProperties>
</file>